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5C" w:rsidRDefault="00F314F7" w:rsidP="00F314F7">
      <w:pPr>
        <w:jc w:val="center"/>
        <w:rPr>
          <w:b/>
          <w:color w:val="FF0000"/>
          <w:sz w:val="28"/>
          <w:szCs w:val="28"/>
        </w:rPr>
      </w:pPr>
      <w:r w:rsidRPr="00F314F7">
        <w:rPr>
          <w:b/>
          <w:color w:val="FF0000"/>
          <w:sz w:val="28"/>
          <w:szCs w:val="28"/>
        </w:rPr>
        <w:t>Seznam žáků přijatých k základnímu vzdělávání</w:t>
      </w:r>
    </w:p>
    <w:p w:rsidR="00F314F7" w:rsidRDefault="00F314F7" w:rsidP="00F314F7">
      <w:pPr>
        <w:jc w:val="center"/>
        <w:rPr>
          <w:b/>
          <w:color w:val="FF0000"/>
          <w:sz w:val="28"/>
          <w:szCs w:val="28"/>
        </w:rPr>
      </w:pPr>
    </w:p>
    <w:p w:rsidR="00F314F7" w:rsidRDefault="00F314F7" w:rsidP="00F314F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21. 3. 2022</w:t>
      </w:r>
    </w:p>
    <w:p w:rsidR="00F314F7" w:rsidRDefault="00F314F7" w:rsidP="00F314F7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4F7" w:rsidTr="00F314F7">
        <w:tc>
          <w:tcPr>
            <w:tcW w:w="3020" w:type="dxa"/>
          </w:tcPr>
          <w:p w:rsidR="00F314F7" w:rsidRPr="00F314F7" w:rsidRDefault="00F314F7" w:rsidP="00F314F7">
            <w:pPr>
              <w:jc w:val="center"/>
              <w:rPr>
                <w:b/>
                <w:sz w:val="24"/>
                <w:szCs w:val="24"/>
              </w:rPr>
            </w:pPr>
            <w:r w:rsidRPr="00F314F7">
              <w:rPr>
                <w:b/>
                <w:sz w:val="24"/>
                <w:szCs w:val="24"/>
              </w:rPr>
              <w:t>Pořadové číslo</w:t>
            </w:r>
          </w:p>
        </w:tc>
        <w:tc>
          <w:tcPr>
            <w:tcW w:w="3021" w:type="dxa"/>
          </w:tcPr>
          <w:p w:rsidR="00F314F7" w:rsidRPr="00F314F7" w:rsidRDefault="00F314F7" w:rsidP="00F314F7">
            <w:pPr>
              <w:jc w:val="center"/>
              <w:rPr>
                <w:b/>
                <w:sz w:val="24"/>
                <w:szCs w:val="24"/>
              </w:rPr>
            </w:pPr>
            <w:r w:rsidRPr="00F314F7">
              <w:rPr>
                <w:b/>
                <w:sz w:val="24"/>
                <w:szCs w:val="24"/>
              </w:rPr>
              <w:t>Registrační číslo</w:t>
            </w:r>
          </w:p>
        </w:tc>
        <w:tc>
          <w:tcPr>
            <w:tcW w:w="3021" w:type="dxa"/>
          </w:tcPr>
          <w:p w:rsidR="00F314F7" w:rsidRPr="00F314F7" w:rsidRDefault="00F314F7" w:rsidP="00F314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4F7" w:rsidTr="00F314F7">
        <w:tc>
          <w:tcPr>
            <w:tcW w:w="3020" w:type="dxa"/>
          </w:tcPr>
          <w:p w:rsidR="00F314F7" w:rsidRPr="00F314F7" w:rsidRDefault="00F314F7" w:rsidP="00F314F7">
            <w:pPr>
              <w:jc w:val="center"/>
              <w:rPr>
                <w:sz w:val="24"/>
                <w:szCs w:val="24"/>
              </w:rPr>
            </w:pPr>
            <w:r w:rsidRPr="00F314F7">
              <w:rPr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F314F7" w:rsidRPr="00F314F7" w:rsidRDefault="00F314F7" w:rsidP="00F3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 OMJ 1/2021/2022</w:t>
            </w:r>
          </w:p>
        </w:tc>
        <w:tc>
          <w:tcPr>
            <w:tcW w:w="3021" w:type="dxa"/>
          </w:tcPr>
          <w:p w:rsidR="00F314F7" w:rsidRPr="00F314F7" w:rsidRDefault="00F314F7" w:rsidP="00F3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</w:t>
            </w:r>
          </w:p>
        </w:tc>
      </w:tr>
      <w:tr w:rsidR="00F314F7" w:rsidTr="00F314F7">
        <w:tc>
          <w:tcPr>
            <w:tcW w:w="3020" w:type="dxa"/>
          </w:tcPr>
          <w:p w:rsidR="00F314F7" w:rsidRPr="00F314F7" w:rsidRDefault="00F314F7" w:rsidP="00F314F7">
            <w:pPr>
              <w:jc w:val="center"/>
              <w:rPr>
                <w:sz w:val="24"/>
                <w:szCs w:val="24"/>
              </w:rPr>
            </w:pPr>
            <w:r w:rsidRPr="00F314F7">
              <w:rPr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F314F7" w:rsidRPr="00F314F7" w:rsidRDefault="00F314F7" w:rsidP="00F3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 OMJ 1/2021/2022</w:t>
            </w:r>
          </w:p>
        </w:tc>
        <w:tc>
          <w:tcPr>
            <w:tcW w:w="3021" w:type="dxa"/>
          </w:tcPr>
          <w:p w:rsidR="00F314F7" w:rsidRPr="00F314F7" w:rsidRDefault="00F314F7" w:rsidP="00F3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</w:t>
            </w:r>
          </w:p>
        </w:tc>
      </w:tr>
    </w:tbl>
    <w:p w:rsidR="00F314F7" w:rsidRDefault="00F314F7" w:rsidP="00F314F7">
      <w:pPr>
        <w:jc w:val="center"/>
        <w:rPr>
          <w:b/>
          <w:color w:val="FF0000"/>
          <w:sz w:val="28"/>
          <w:szCs w:val="28"/>
        </w:rPr>
      </w:pPr>
    </w:p>
    <w:p w:rsidR="00F314F7" w:rsidRDefault="00F314F7" w:rsidP="00F314F7">
      <w:pPr>
        <w:jc w:val="center"/>
        <w:rPr>
          <w:b/>
          <w:color w:val="FF0000"/>
          <w:sz w:val="28"/>
          <w:szCs w:val="28"/>
        </w:rPr>
      </w:pPr>
    </w:p>
    <w:p w:rsidR="00F314F7" w:rsidRPr="00F314F7" w:rsidRDefault="00F314F7" w:rsidP="00F314F7">
      <w:pPr>
        <w:jc w:val="right"/>
        <w:rPr>
          <w:sz w:val="24"/>
          <w:szCs w:val="24"/>
        </w:rPr>
      </w:pPr>
      <w:bookmarkStart w:id="0" w:name="_GoBack"/>
      <w:bookmarkEnd w:id="0"/>
      <w:r w:rsidRPr="00F314F7">
        <w:rPr>
          <w:sz w:val="24"/>
          <w:szCs w:val="24"/>
        </w:rPr>
        <w:t>Mgr. Renata Jahodová, ředitelka školy</w:t>
      </w:r>
    </w:p>
    <w:sectPr w:rsidR="00F314F7" w:rsidRPr="00F3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F7"/>
    <w:rsid w:val="00341011"/>
    <w:rsid w:val="00424E4B"/>
    <w:rsid w:val="00DD111F"/>
    <w:rsid w:val="00F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214E"/>
  <w15:chartTrackingRefBased/>
  <w15:docId w15:val="{35D8CDCA-80A2-4659-AF32-7C7EEC9F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2022-04-11T13:39:00Z</dcterms:created>
  <dcterms:modified xsi:type="dcterms:W3CDTF">2022-04-11T13:39:00Z</dcterms:modified>
</cp:coreProperties>
</file>