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3CF1" w14:textId="77777777" w:rsidR="00F44103" w:rsidRPr="008D6EB3" w:rsidRDefault="00F44103" w:rsidP="00F44103">
      <w:pPr>
        <w:rPr>
          <w:rFonts w:ascii="Times New Roman" w:hAnsi="Times New Roman" w:cs="Times New Roman"/>
        </w:rPr>
      </w:pPr>
    </w:p>
    <w:p w14:paraId="041EA858" w14:textId="77777777" w:rsidR="00F44103" w:rsidRPr="008D6EB3" w:rsidRDefault="00F44103" w:rsidP="00F441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2CF3B1" w14:textId="77777777" w:rsidR="00F44103" w:rsidRPr="008D6EB3" w:rsidRDefault="00F44103" w:rsidP="00F441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6EB3">
        <w:rPr>
          <w:rFonts w:ascii="Times New Roman" w:hAnsi="Times New Roman" w:cs="Times New Roman"/>
          <w:b/>
          <w:sz w:val="28"/>
          <w:szCs w:val="28"/>
          <w:u w:val="single"/>
        </w:rPr>
        <w:t>SEZNAM PRACOVNÍCH SEŠITŮ PRO 2. ROČNÍK, ŠK. ROK 2023/2024</w:t>
      </w:r>
    </w:p>
    <w:p w14:paraId="028D835E" w14:textId="77777777" w:rsidR="00F44103" w:rsidRPr="008D6EB3" w:rsidRDefault="00F44103" w:rsidP="00F44103">
      <w:pPr>
        <w:jc w:val="center"/>
        <w:rPr>
          <w:rFonts w:ascii="Times New Roman" w:hAnsi="Times New Roman" w:cs="Times New Roman"/>
        </w:rPr>
      </w:pPr>
    </w:p>
    <w:p w14:paraId="09F54F82" w14:textId="77777777" w:rsidR="00F44103" w:rsidRPr="008D6EB3" w:rsidRDefault="00F44103" w:rsidP="00F4410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6EB3">
        <w:rPr>
          <w:rFonts w:ascii="Times New Roman" w:hAnsi="Times New Roman" w:cs="Times New Roman"/>
          <w:sz w:val="28"/>
          <w:szCs w:val="28"/>
        </w:rPr>
        <w:t>Objednané pracovní sešity si budete moci vyzvedávat v druhé polovině srpna v knihkupectví Ježek (</w:t>
      </w:r>
      <w:r w:rsidRPr="008D6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Velká Mikulášská 40, Znojmo). </w:t>
      </w:r>
    </w:p>
    <w:p w14:paraId="22F7D95A" w14:textId="77777777" w:rsidR="00F44103" w:rsidRPr="008D6EB3" w:rsidRDefault="00F44103" w:rsidP="00F441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364"/>
        <w:tblW w:w="9039" w:type="dxa"/>
        <w:tblLook w:val="04A0" w:firstRow="1" w:lastRow="0" w:firstColumn="1" w:lastColumn="0" w:noHBand="0" w:noVBand="1"/>
      </w:tblPr>
      <w:tblGrid>
        <w:gridCol w:w="5460"/>
        <w:gridCol w:w="3579"/>
      </w:tblGrid>
      <w:tr w:rsidR="00F44103" w:rsidRPr="008D6EB3" w14:paraId="25A0E0B1" w14:textId="77777777" w:rsidTr="00F44103">
        <w:tc>
          <w:tcPr>
            <w:tcW w:w="5460" w:type="dxa"/>
          </w:tcPr>
          <w:p w14:paraId="195A1D7B" w14:textId="77777777" w:rsidR="00F44103" w:rsidRPr="008D6EB3" w:rsidRDefault="00F44103" w:rsidP="00F441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6EB3">
              <w:rPr>
                <w:rFonts w:ascii="Times New Roman" w:hAnsi="Times New Roman" w:cs="Times New Roman"/>
                <w:b/>
                <w:sz w:val="32"/>
                <w:szCs w:val="32"/>
              </w:rPr>
              <w:t>Název</w:t>
            </w:r>
          </w:p>
        </w:tc>
        <w:tc>
          <w:tcPr>
            <w:tcW w:w="3579" w:type="dxa"/>
          </w:tcPr>
          <w:p w14:paraId="3129A4B7" w14:textId="77777777" w:rsidR="00F44103" w:rsidRPr="008D6EB3" w:rsidRDefault="00F44103" w:rsidP="00F441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6EB3">
              <w:rPr>
                <w:rFonts w:ascii="Times New Roman" w:hAnsi="Times New Roman" w:cs="Times New Roman"/>
                <w:b/>
                <w:sz w:val="32"/>
                <w:szCs w:val="32"/>
              </w:rPr>
              <w:t>Nakladatelství</w:t>
            </w:r>
          </w:p>
        </w:tc>
      </w:tr>
      <w:tr w:rsidR="00F44103" w:rsidRPr="008D6EB3" w14:paraId="67250C01" w14:textId="77777777" w:rsidTr="00F44103">
        <w:tc>
          <w:tcPr>
            <w:tcW w:w="5460" w:type="dxa"/>
          </w:tcPr>
          <w:p w14:paraId="27D8A278" w14:textId="77777777" w:rsidR="00F44103" w:rsidRPr="008D6EB3" w:rsidRDefault="00F44103" w:rsidP="00F44103">
            <w:pPr>
              <w:pStyle w:val="Nadpis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8D6EB3">
              <w:rPr>
                <w:rFonts w:ascii="Times New Roman" w:hAnsi="Times New Roman" w:cs="Times New Roman"/>
                <w:color w:val="auto"/>
              </w:rPr>
              <w:t>Český jazyk 2 – pracovní sešit 1. díl, Čtení s porozuměním</w:t>
            </w:r>
          </w:p>
        </w:tc>
        <w:tc>
          <w:tcPr>
            <w:tcW w:w="3579" w:type="dxa"/>
            <w:vAlign w:val="center"/>
          </w:tcPr>
          <w:p w14:paraId="3CDDA9F7" w14:textId="77777777" w:rsidR="00F44103" w:rsidRPr="008D6EB3" w:rsidRDefault="00F44103" w:rsidP="00F4410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8D6EB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Nová škola - DUHA s.r.o.</w:t>
            </w:r>
          </w:p>
          <w:p w14:paraId="1ECE3070" w14:textId="77777777" w:rsidR="00F44103" w:rsidRPr="008D6EB3" w:rsidRDefault="00F44103" w:rsidP="00F44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4103" w:rsidRPr="008D6EB3" w14:paraId="3BC38ED0" w14:textId="77777777" w:rsidTr="00F44103">
        <w:tc>
          <w:tcPr>
            <w:tcW w:w="5460" w:type="dxa"/>
          </w:tcPr>
          <w:p w14:paraId="134A81F8" w14:textId="77777777" w:rsidR="00F44103" w:rsidRPr="008D6EB3" w:rsidRDefault="00F44103" w:rsidP="00F44103">
            <w:pPr>
              <w:pStyle w:val="Nadpis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8D6EB3">
              <w:rPr>
                <w:rFonts w:ascii="Times New Roman" w:hAnsi="Times New Roman" w:cs="Times New Roman"/>
                <w:color w:val="auto"/>
              </w:rPr>
              <w:t>Český jazyk 2 – pracovní sešit 2. díl, Čtení s porozuměním</w:t>
            </w:r>
          </w:p>
        </w:tc>
        <w:tc>
          <w:tcPr>
            <w:tcW w:w="3579" w:type="dxa"/>
            <w:vAlign w:val="center"/>
          </w:tcPr>
          <w:p w14:paraId="2C68C762" w14:textId="77777777" w:rsidR="00F44103" w:rsidRPr="008D6EB3" w:rsidRDefault="00F44103" w:rsidP="00F44103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8D6EB3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Nová škola - DUHA s.r.o.</w:t>
            </w:r>
          </w:p>
          <w:p w14:paraId="4AB5CE99" w14:textId="77777777" w:rsidR="00F44103" w:rsidRPr="008D6EB3" w:rsidRDefault="00F44103" w:rsidP="00F44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4103" w:rsidRPr="008D6EB3" w14:paraId="20DE972C" w14:textId="77777777" w:rsidTr="00F44103">
        <w:tc>
          <w:tcPr>
            <w:tcW w:w="5460" w:type="dxa"/>
          </w:tcPr>
          <w:p w14:paraId="584A8320" w14:textId="77777777" w:rsidR="00F44103" w:rsidRPr="008D6EB3" w:rsidRDefault="00F44103" w:rsidP="00F4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6EB3">
              <w:rPr>
                <w:rFonts w:ascii="Times New Roman" w:hAnsi="Times New Roman" w:cs="Times New Roman"/>
                <w:sz w:val="32"/>
                <w:szCs w:val="32"/>
              </w:rPr>
              <w:t>Pravopisné pětiminutovky pro 2. ročník</w:t>
            </w:r>
          </w:p>
        </w:tc>
        <w:tc>
          <w:tcPr>
            <w:tcW w:w="3579" w:type="dxa"/>
            <w:vAlign w:val="center"/>
          </w:tcPr>
          <w:p w14:paraId="3D9539FE" w14:textId="77777777" w:rsidR="00F44103" w:rsidRPr="008D6EB3" w:rsidRDefault="00F44103" w:rsidP="00F4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6EB3">
              <w:rPr>
                <w:rFonts w:ascii="Times New Roman" w:hAnsi="Times New Roman" w:cs="Times New Roman"/>
                <w:sz w:val="32"/>
                <w:szCs w:val="32"/>
              </w:rPr>
              <w:t>Alter</w:t>
            </w:r>
          </w:p>
        </w:tc>
      </w:tr>
      <w:tr w:rsidR="00F44103" w:rsidRPr="008D6EB3" w14:paraId="31479372" w14:textId="77777777" w:rsidTr="00F44103">
        <w:tc>
          <w:tcPr>
            <w:tcW w:w="5460" w:type="dxa"/>
          </w:tcPr>
          <w:p w14:paraId="5E4F93EF" w14:textId="77777777" w:rsidR="00F44103" w:rsidRPr="008D6EB3" w:rsidRDefault="00F44103" w:rsidP="00F4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6EB3">
              <w:rPr>
                <w:rFonts w:ascii="Times New Roman" w:hAnsi="Times New Roman" w:cs="Times New Roman"/>
                <w:sz w:val="32"/>
                <w:szCs w:val="32"/>
              </w:rPr>
              <w:t>Matematika, sešit č. 5</w:t>
            </w:r>
          </w:p>
        </w:tc>
        <w:tc>
          <w:tcPr>
            <w:tcW w:w="3579" w:type="dxa"/>
            <w:vAlign w:val="center"/>
          </w:tcPr>
          <w:p w14:paraId="2DEB2718" w14:textId="77777777" w:rsidR="00F44103" w:rsidRPr="008D6EB3" w:rsidRDefault="00F44103" w:rsidP="00F4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6EB3">
              <w:rPr>
                <w:rFonts w:ascii="Times New Roman" w:hAnsi="Times New Roman" w:cs="Times New Roman"/>
                <w:sz w:val="32"/>
                <w:szCs w:val="32"/>
              </w:rPr>
              <w:t>Alter</w:t>
            </w:r>
          </w:p>
        </w:tc>
      </w:tr>
      <w:tr w:rsidR="00F44103" w:rsidRPr="008D6EB3" w14:paraId="1349BC06" w14:textId="77777777" w:rsidTr="00F44103">
        <w:tc>
          <w:tcPr>
            <w:tcW w:w="5460" w:type="dxa"/>
          </w:tcPr>
          <w:p w14:paraId="21F03A15" w14:textId="77777777" w:rsidR="00F44103" w:rsidRPr="008D6EB3" w:rsidRDefault="00F44103" w:rsidP="00F4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6EB3">
              <w:rPr>
                <w:rFonts w:ascii="Times New Roman" w:hAnsi="Times New Roman" w:cs="Times New Roman"/>
                <w:sz w:val="32"/>
                <w:szCs w:val="32"/>
              </w:rPr>
              <w:t>Matematika, sešit č. 6</w:t>
            </w:r>
          </w:p>
        </w:tc>
        <w:tc>
          <w:tcPr>
            <w:tcW w:w="3579" w:type="dxa"/>
            <w:vAlign w:val="center"/>
          </w:tcPr>
          <w:p w14:paraId="17F0FDEA" w14:textId="77777777" w:rsidR="00F44103" w:rsidRPr="008D6EB3" w:rsidRDefault="00F44103" w:rsidP="00F4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6EB3">
              <w:rPr>
                <w:rFonts w:ascii="Times New Roman" w:hAnsi="Times New Roman" w:cs="Times New Roman"/>
                <w:sz w:val="32"/>
                <w:szCs w:val="32"/>
              </w:rPr>
              <w:t>Alter</w:t>
            </w:r>
          </w:p>
        </w:tc>
      </w:tr>
      <w:tr w:rsidR="00F44103" w:rsidRPr="008D6EB3" w14:paraId="132F465D" w14:textId="77777777" w:rsidTr="00F44103">
        <w:tc>
          <w:tcPr>
            <w:tcW w:w="5460" w:type="dxa"/>
          </w:tcPr>
          <w:p w14:paraId="0EBEE6A2" w14:textId="77777777" w:rsidR="00F44103" w:rsidRPr="008D6EB3" w:rsidRDefault="00F44103" w:rsidP="00F4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6EB3">
              <w:rPr>
                <w:rFonts w:ascii="Times New Roman" w:hAnsi="Times New Roman" w:cs="Times New Roman"/>
                <w:sz w:val="32"/>
                <w:szCs w:val="32"/>
              </w:rPr>
              <w:t>Matematika, sešit č. 7</w:t>
            </w:r>
          </w:p>
        </w:tc>
        <w:tc>
          <w:tcPr>
            <w:tcW w:w="3579" w:type="dxa"/>
            <w:vAlign w:val="center"/>
          </w:tcPr>
          <w:p w14:paraId="4CA28E05" w14:textId="77777777" w:rsidR="00F44103" w:rsidRPr="008D6EB3" w:rsidRDefault="00F44103" w:rsidP="00F4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6EB3">
              <w:rPr>
                <w:rFonts w:ascii="Times New Roman" w:hAnsi="Times New Roman" w:cs="Times New Roman"/>
                <w:sz w:val="32"/>
                <w:szCs w:val="32"/>
              </w:rPr>
              <w:t>Alter</w:t>
            </w:r>
          </w:p>
        </w:tc>
      </w:tr>
      <w:tr w:rsidR="00F44103" w:rsidRPr="008D6EB3" w14:paraId="221F5752" w14:textId="77777777" w:rsidTr="00F44103">
        <w:tc>
          <w:tcPr>
            <w:tcW w:w="5460" w:type="dxa"/>
          </w:tcPr>
          <w:p w14:paraId="17AB0A85" w14:textId="77777777" w:rsidR="00F44103" w:rsidRPr="008D6EB3" w:rsidRDefault="00F44103" w:rsidP="00F4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6EB3">
              <w:rPr>
                <w:rFonts w:ascii="Times New Roman" w:hAnsi="Times New Roman" w:cs="Times New Roman"/>
                <w:sz w:val="32"/>
                <w:szCs w:val="32"/>
              </w:rPr>
              <w:t>Oskarova prvouka 2 – pracovní učebnice</w:t>
            </w:r>
          </w:p>
        </w:tc>
        <w:tc>
          <w:tcPr>
            <w:tcW w:w="3579" w:type="dxa"/>
            <w:vAlign w:val="center"/>
          </w:tcPr>
          <w:p w14:paraId="17BF54A7" w14:textId="77777777" w:rsidR="00F44103" w:rsidRPr="008D6EB3" w:rsidRDefault="00F44103" w:rsidP="00F4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D6EB3">
              <w:rPr>
                <w:rFonts w:ascii="Times New Roman" w:hAnsi="Times New Roman" w:cs="Times New Roman"/>
                <w:sz w:val="32"/>
                <w:szCs w:val="32"/>
              </w:rPr>
              <w:t>Nová škola s.r.o.</w:t>
            </w:r>
          </w:p>
        </w:tc>
      </w:tr>
    </w:tbl>
    <w:p w14:paraId="2765B7A9" w14:textId="77777777" w:rsidR="00F44103" w:rsidRPr="008D6EB3" w:rsidRDefault="00F44103" w:rsidP="00F44103">
      <w:pPr>
        <w:jc w:val="center"/>
        <w:rPr>
          <w:rFonts w:ascii="Times New Roman" w:hAnsi="Times New Roman" w:cs="Times New Roman"/>
        </w:rPr>
      </w:pPr>
    </w:p>
    <w:p w14:paraId="0443A431" w14:textId="77777777" w:rsidR="00F44103" w:rsidRPr="008D6EB3" w:rsidRDefault="00F44103" w:rsidP="00F44103">
      <w:pPr>
        <w:jc w:val="center"/>
        <w:rPr>
          <w:rFonts w:ascii="Times New Roman" w:hAnsi="Times New Roman" w:cs="Times New Roman"/>
        </w:rPr>
      </w:pPr>
    </w:p>
    <w:p w14:paraId="31FE9E74" w14:textId="77777777" w:rsidR="00F44103" w:rsidRPr="008D6EB3" w:rsidRDefault="00F44103" w:rsidP="00F44103">
      <w:pPr>
        <w:jc w:val="center"/>
        <w:rPr>
          <w:rFonts w:ascii="Times New Roman" w:hAnsi="Times New Roman" w:cs="Times New Roman"/>
        </w:rPr>
      </w:pPr>
    </w:p>
    <w:p w14:paraId="101199E4" w14:textId="77777777" w:rsidR="00F44103" w:rsidRPr="008D6EB3" w:rsidRDefault="00F44103" w:rsidP="00F44103">
      <w:pPr>
        <w:jc w:val="center"/>
        <w:rPr>
          <w:rFonts w:ascii="Times New Roman" w:hAnsi="Times New Roman" w:cs="Times New Roman"/>
        </w:rPr>
      </w:pPr>
    </w:p>
    <w:p w14:paraId="0E4979D3" w14:textId="77777777" w:rsidR="00F44103" w:rsidRPr="008D6EB3" w:rsidRDefault="00F44103" w:rsidP="00F44103">
      <w:pPr>
        <w:jc w:val="center"/>
        <w:rPr>
          <w:rFonts w:ascii="Times New Roman" w:hAnsi="Times New Roman" w:cs="Times New Roman"/>
        </w:rPr>
      </w:pPr>
    </w:p>
    <w:p w14:paraId="33D35DC2" w14:textId="77777777" w:rsidR="00F44103" w:rsidRPr="008D6EB3" w:rsidRDefault="00F44103" w:rsidP="00F44103">
      <w:pPr>
        <w:jc w:val="center"/>
        <w:rPr>
          <w:rFonts w:ascii="Times New Roman" w:hAnsi="Times New Roman" w:cs="Times New Roman"/>
        </w:rPr>
      </w:pPr>
    </w:p>
    <w:p w14:paraId="4EC0A79A" w14:textId="77777777" w:rsidR="00F44103" w:rsidRPr="008D6EB3" w:rsidRDefault="00F44103" w:rsidP="00F44103">
      <w:pPr>
        <w:jc w:val="center"/>
        <w:rPr>
          <w:rFonts w:ascii="Times New Roman" w:hAnsi="Times New Roman" w:cs="Times New Roman"/>
        </w:rPr>
      </w:pPr>
    </w:p>
    <w:p w14:paraId="4FEAADC3" w14:textId="77777777" w:rsidR="00F44103" w:rsidRPr="008D6EB3" w:rsidRDefault="00F44103" w:rsidP="00F44103">
      <w:pPr>
        <w:jc w:val="center"/>
        <w:rPr>
          <w:rFonts w:ascii="Times New Roman" w:hAnsi="Times New Roman" w:cs="Times New Roman"/>
        </w:rPr>
      </w:pPr>
    </w:p>
    <w:p w14:paraId="7919047A" w14:textId="77777777" w:rsidR="00F44103" w:rsidRPr="008D6EB3" w:rsidRDefault="00F44103" w:rsidP="00F44103">
      <w:pPr>
        <w:rPr>
          <w:rFonts w:ascii="Times New Roman" w:hAnsi="Times New Roman" w:cs="Times New Roman"/>
        </w:rPr>
      </w:pPr>
    </w:p>
    <w:p w14:paraId="4FCDB913" w14:textId="77777777" w:rsidR="00F44103" w:rsidRPr="008D6EB3" w:rsidRDefault="00F44103" w:rsidP="00F44103">
      <w:pPr>
        <w:rPr>
          <w:rFonts w:ascii="Times New Roman" w:hAnsi="Times New Roman" w:cs="Times New Roman"/>
        </w:rPr>
      </w:pPr>
    </w:p>
    <w:p w14:paraId="2241F861" w14:textId="77777777" w:rsidR="00F44103" w:rsidRPr="008D6EB3" w:rsidRDefault="00F44103" w:rsidP="00F44103">
      <w:pPr>
        <w:rPr>
          <w:rFonts w:ascii="Times New Roman" w:hAnsi="Times New Roman" w:cs="Times New Roman"/>
        </w:rPr>
      </w:pPr>
    </w:p>
    <w:p w14:paraId="57E258FC" w14:textId="77777777" w:rsidR="00F44103" w:rsidRPr="008D6EB3" w:rsidRDefault="00F44103" w:rsidP="00F44103">
      <w:pPr>
        <w:rPr>
          <w:rFonts w:ascii="Times New Roman" w:hAnsi="Times New Roman" w:cs="Times New Roman"/>
        </w:rPr>
      </w:pPr>
    </w:p>
    <w:p w14:paraId="217C9AC8" w14:textId="77777777" w:rsidR="00F44103" w:rsidRPr="008D6EB3" w:rsidRDefault="00F44103" w:rsidP="00F44103">
      <w:pPr>
        <w:rPr>
          <w:rFonts w:ascii="Times New Roman" w:hAnsi="Times New Roman" w:cs="Times New Roman"/>
        </w:rPr>
      </w:pPr>
    </w:p>
    <w:p w14:paraId="444ABF53" w14:textId="77777777" w:rsidR="00F44103" w:rsidRPr="008D6EB3" w:rsidRDefault="00F44103" w:rsidP="00F44103">
      <w:pPr>
        <w:rPr>
          <w:rFonts w:ascii="Times New Roman" w:hAnsi="Times New Roman" w:cs="Times New Roman"/>
        </w:rPr>
      </w:pPr>
    </w:p>
    <w:p w14:paraId="029AB6BC" w14:textId="77777777" w:rsidR="00F44103" w:rsidRPr="008D6EB3" w:rsidRDefault="00F44103" w:rsidP="00F44103">
      <w:pPr>
        <w:rPr>
          <w:rFonts w:ascii="Times New Roman" w:hAnsi="Times New Roman" w:cs="Times New Roman"/>
        </w:rPr>
      </w:pPr>
    </w:p>
    <w:p w14:paraId="04610D23" w14:textId="77777777" w:rsidR="00F44103" w:rsidRPr="008D6EB3" w:rsidRDefault="00F44103" w:rsidP="00F44103">
      <w:pPr>
        <w:rPr>
          <w:rFonts w:ascii="Times New Roman" w:hAnsi="Times New Roman" w:cs="Times New Roman"/>
        </w:rPr>
      </w:pPr>
    </w:p>
    <w:p w14:paraId="1A41AC18" w14:textId="77777777" w:rsidR="00F44103" w:rsidRPr="008D6EB3" w:rsidRDefault="00F44103" w:rsidP="00F44103">
      <w:pPr>
        <w:rPr>
          <w:rFonts w:ascii="Times New Roman" w:hAnsi="Times New Roman" w:cs="Times New Roman"/>
        </w:rPr>
      </w:pPr>
    </w:p>
    <w:p w14:paraId="6473DDEB" w14:textId="77777777" w:rsidR="007853F2" w:rsidRPr="008D6EB3" w:rsidRDefault="007853F2">
      <w:pPr>
        <w:rPr>
          <w:rFonts w:ascii="Times New Roman" w:hAnsi="Times New Roman" w:cs="Times New Roman"/>
        </w:rPr>
      </w:pPr>
    </w:p>
    <w:sectPr w:rsidR="007853F2" w:rsidRPr="008D6EB3" w:rsidSect="00CA36C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103"/>
    <w:rsid w:val="004A63A8"/>
    <w:rsid w:val="007853F2"/>
    <w:rsid w:val="008D6EB3"/>
    <w:rsid w:val="00A57964"/>
    <w:rsid w:val="00CA525C"/>
    <w:rsid w:val="00D703E6"/>
    <w:rsid w:val="00F4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61C7"/>
  <w15:docId w15:val="{E98ADF02-139E-4CB2-A293-780E0AC3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4103"/>
    <w:pPr>
      <w:spacing w:after="0" w:line="240" w:lineRule="auto"/>
    </w:pPr>
    <w:rPr>
      <w:kern w:val="2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4410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41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F4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510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Marcela Antošová</cp:lastModifiedBy>
  <cp:revision>6</cp:revision>
  <dcterms:created xsi:type="dcterms:W3CDTF">2023-06-27T10:53:00Z</dcterms:created>
  <dcterms:modified xsi:type="dcterms:W3CDTF">2023-06-29T20:52:00Z</dcterms:modified>
</cp:coreProperties>
</file>