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6DF4" w14:textId="77777777" w:rsidR="001303ED" w:rsidRDefault="001303ED">
      <w:r>
        <w:t xml:space="preserve">Přítomný čas průběhový </w:t>
      </w:r>
    </w:p>
    <w:p w14:paraId="28810D26" w14:textId="15F6D5A6" w:rsidR="001303ED" w:rsidRDefault="00FE7111" w:rsidP="00FB4408">
      <w:pPr>
        <w:pStyle w:val="Odstavecseseznamem"/>
        <w:numPr>
          <w:ilvl w:val="0"/>
          <w:numId w:val="1"/>
        </w:numPr>
      </w:pPr>
      <w:r>
        <w:t>Online procvičení učiva, vyplníte správný tvar slovesa, d</w:t>
      </w:r>
      <w:r w:rsidR="00FB14D0">
        <w:t>áte dokončit a zaslat svému učiteli</w:t>
      </w:r>
    </w:p>
    <w:p w14:paraId="79E226AB" w14:textId="156C0299" w:rsidR="005E0D01" w:rsidRPr="005E0D01" w:rsidRDefault="005E0D01" w:rsidP="005E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E0D01">
        <w:rPr>
          <w:rFonts w:ascii="Arial" w:eastAsia="Times New Roman" w:hAnsi="Arial" w:cs="Arial"/>
          <w:color w:val="333333"/>
          <w:sz w:val="24"/>
          <w:szCs w:val="24"/>
          <w:bdr w:val="single" w:sz="2" w:space="0" w:color="E5E7EB" w:frame="1"/>
          <w:lang w:eastAsia="cs-CZ"/>
        </w:rPr>
        <w:t>Zadejte své celé jméno:</w:t>
      </w:r>
      <w:r w:rsidRPr="005E0D01">
        <w:rPr>
          <w:rFonts w:ascii="Arial" w:eastAsia="Times New Roman" w:hAnsi="Arial" w:cs="Arial"/>
          <w:color w:val="333333"/>
          <w:sz w:val="24"/>
          <w:szCs w:val="24"/>
        </w:rPr>
        <w:object w:dxaOrig="225" w:dyaOrig="225" w14:anchorId="3FF76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28pt;height:18pt" o:ole="">
            <v:imagedata r:id="rId5" o:title=""/>
          </v:shape>
          <w:control r:id="rId6" w:name="DefaultOcxName" w:shapeid="_x0000_i1035"/>
        </w:object>
      </w:r>
    </w:p>
    <w:p w14:paraId="73F27357" w14:textId="323D9733" w:rsidR="005E0D01" w:rsidRPr="005E0D01" w:rsidRDefault="005E0D01" w:rsidP="005E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E0D01">
        <w:rPr>
          <w:rFonts w:ascii="Arial" w:eastAsia="Times New Roman" w:hAnsi="Arial" w:cs="Arial"/>
          <w:color w:val="333333"/>
          <w:sz w:val="24"/>
          <w:szCs w:val="24"/>
          <w:bdr w:val="single" w:sz="2" w:space="0" w:color="E5E7EB" w:frame="1"/>
          <w:lang w:eastAsia="cs-CZ"/>
        </w:rPr>
        <w:t>Skupina/úroveň</w:t>
      </w:r>
      <w:r w:rsidRPr="005E0D01">
        <w:rPr>
          <w:rFonts w:ascii="Arial" w:eastAsia="Times New Roman" w:hAnsi="Arial" w:cs="Arial"/>
          <w:color w:val="333333"/>
          <w:sz w:val="24"/>
          <w:szCs w:val="24"/>
        </w:rPr>
        <w:object w:dxaOrig="225" w:dyaOrig="225" w14:anchorId="12207794">
          <v:shape id="_x0000_i1038" type="#_x0000_t75" style="width:228pt;height:18pt" o:ole="">
            <v:imagedata r:id="rId7" o:title=""/>
          </v:shape>
          <w:control r:id="rId8" w:name="DefaultOcxName1" w:shapeid="_x0000_i1038"/>
        </w:object>
      </w:r>
      <w:bookmarkStart w:id="0" w:name="_GoBack"/>
      <w:bookmarkEnd w:id="0"/>
    </w:p>
    <w:p w14:paraId="373FCF4F" w14:textId="594C9CFE" w:rsidR="005E0D01" w:rsidRPr="005E0D01" w:rsidRDefault="005E0D01" w:rsidP="005E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E0D01">
        <w:rPr>
          <w:rFonts w:ascii="Arial" w:eastAsia="Times New Roman" w:hAnsi="Arial" w:cs="Arial"/>
          <w:color w:val="333333"/>
          <w:sz w:val="24"/>
          <w:szCs w:val="24"/>
          <w:bdr w:val="single" w:sz="2" w:space="0" w:color="E5E7EB" w:frame="1"/>
          <w:lang w:eastAsia="cs-CZ"/>
        </w:rPr>
        <w:t>Školní předmět</w:t>
      </w:r>
      <w:r w:rsidRPr="005E0D01">
        <w:rPr>
          <w:rFonts w:ascii="Arial" w:eastAsia="Times New Roman" w:hAnsi="Arial" w:cs="Arial"/>
          <w:color w:val="333333"/>
          <w:sz w:val="24"/>
          <w:szCs w:val="24"/>
        </w:rPr>
        <w:object w:dxaOrig="225" w:dyaOrig="225" w14:anchorId="02981E0B">
          <v:shape id="_x0000_i1041" type="#_x0000_t75" style="width:228pt;height:18pt" o:ole="">
            <v:imagedata r:id="rId9" o:title=""/>
          </v:shape>
          <w:control r:id="rId10" w:name="DefaultOcxName2" w:shapeid="_x0000_i1041"/>
        </w:object>
      </w:r>
    </w:p>
    <w:p w14:paraId="2600E989" w14:textId="3C6A688D" w:rsidR="005E0D01" w:rsidRPr="005E0D01" w:rsidRDefault="005E0D01" w:rsidP="005E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E0D01">
        <w:rPr>
          <w:rFonts w:ascii="Arial" w:eastAsia="Times New Roman" w:hAnsi="Arial" w:cs="Arial"/>
          <w:color w:val="333333"/>
          <w:sz w:val="24"/>
          <w:szCs w:val="24"/>
          <w:bdr w:val="single" w:sz="2" w:space="0" w:color="E5E7EB" w:frame="1"/>
          <w:lang w:eastAsia="cs-CZ"/>
        </w:rPr>
        <w:t>Zadejte e-mail učitele nebo kód klíče:</w:t>
      </w:r>
      <w:r w:rsidRPr="005E0D01">
        <w:rPr>
          <w:rFonts w:ascii="Arial" w:eastAsia="Times New Roman" w:hAnsi="Arial" w:cs="Arial"/>
          <w:color w:val="333333"/>
          <w:sz w:val="24"/>
          <w:szCs w:val="24"/>
        </w:rPr>
        <w:object w:dxaOrig="225" w:dyaOrig="225" w14:anchorId="20C54518">
          <v:shape id="_x0000_i1044" type="#_x0000_t75" style="width:228pt;height:18pt" o:ole="">
            <v:imagedata r:id="rId11" o:title=""/>
          </v:shape>
          <w:control r:id="rId12" w:name="DefaultOcxName3" w:shapeid="_x0000_i1044"/>
        </w:object>
      </w:r>
    </w:p>
    <w:p w14:paraId="0C0BEC76" w14:textId="77777777" w:rsidR="005E0D01" w:rsidRDefault="005E0D01"/>
    <w:p w14:paraId="407B2D7B" w14:textId="77777777" w:rsidR="00F04D7A" w:rsidRDefault="00FB14D0">
      <w:hyperlink r:id="rId13" w:history="1">
        <w:r w:rsidR="001303ED" w:rsidRPr="003A14FB">
          <w:rPr>
            <w:rStyle w:val="Hypertextovodkaz"/>
          </w:rPr>
          <w:t>https://www.liveworksheets.com/w/en/english-second-language-esl/187771</w:t>
        </w:r>
      </w:hyperlink>
    </w:p>
    <w:p w14:paraId="508C8D84" w14:textId="77777777" w:rsidR="00FB4408" w:rsidRDefault="00FB14D0">
      <w:hyperlink r:id="rId14" w:history="1">
        <w:r w:rsidR="00FB4408" w:rsidRPr="00FB4408">
          <w:rPr>
            <w:rStyle w:val="Hypertextovodkaz"/>
          </w:rPr>
          <w:t>https://www.liveworksheets.com/w/en/english-second-language-esl/397247</w:t>
        </w:r>
      </w:hyperlink>
    </w:p>
    <w:p w14:paraId="3B1DE5E2" w14:textId="77777777" w:rsidR="00FB4408" w:rsidRDefault="00FB4408" w:rsidP="00FB4408">
      <w:pPr>
        <w:pStyle w:val="Odstavecseseznamem"/>
        <w:numPr>
          <w:ilvl w:val="0"/>
          <w:numId w:val="1"/>
        </w:numPr>
      </w:pPr>
      <w:r>
        <w:t>Online procvičování – stavba vět, neposíláte, po ukončení cvičení automaticky proběhne kontrola</w:t>
      </w:r>
    </w:p>
    <w:p w14:paraId="0508DC48" w14:textId="77777777" w:rsidR="00FB4408" w:rsidRDefault="00FB14D0">
      <w:hyperlink r:id="rId15" w:history="1">
        <w:r w:rsidR="00FB4408" w:rsidRPr="00FB4408">
          <w:rPr>
            <w:rStyle w:val="Hypertextovodkaz"/>
          </w:rPr>
          <w:t>https://www.umimeanglicky.cz/stavba-vet-present-continuous-tense-1-uroven/32</w:t>
        </w:r>
      </w:hyperlink>
    </w:p>
    <w:sectPr w:rsidR="00FB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1FA"/>
    <w:multiLevelType w:val="hybridMultilevel"/>
    <w:tmpl w:val="95B85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ED"/>
    <w:rsid w:val="001303ED"/>
    <w:rsid w:val="005E0D01"/>
    <w:rsid w:val="00F04D7A"/>
    <w:rsid w:val="00FB14D0"/>
    <w:rsid w:val="00FB4408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391670"/>
  <w15:chartTrackingRefBased/>
  <w15:docId w15:val="{2723BD9E-167A-4F09-8EA9-87CA8D7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3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3E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03E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6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64468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6458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181505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liveworksheets.com/w/en/english-second-language-esl/1877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www.umimeanglicky.cz/stavba-vet-present-continuous-tense-1-uroven/32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liveworksheets.com/w/en/english-second-language-esl/39724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2</cp:revision>
  <dcterms:created xsi:type="dcterms:W3CDTF">2024-01-26T06:33:00Z</dcterms:created>
  <dcterms:modified xsi:type="dcterms:W3CDTF">2024-01-26T12:34:00Z</dcterms:modified>
</cp:coreProperties>
</file>