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4F2" w14:textId="59A98686" w:rsidR="004E4206" w:rsidRPr="004E4206" w:rsidRDefault="00EC2E9C" w:rsidP="004E4206">
      <w:pPr>
        <w:rPr>
          <w:rFonts w:ascii="Times New Roman" w:hAnsi="Times New Roman" w:cs="Times New Roman"/>
          <w:sz w:val="32"/>
          <w:szCs w:val="32"/>
        </w:rPr>
      </w:pPr>
      <w:r w:rsidRPr="004923A9">
        <w:rPr>
          <w:rFonts w:ascii="Times New Roman" w:hAnsi="Times New Roman" w:cs="Times New Roman"/>
          <w:sz w:val="32"/>
          <w:szCs w:val="32"/>
        </w:rPr>
        <w:t>Třídní schůzk</w:t>
      </w:r>
      <w:r w:rsidR="00396035">
        <w:rPr>
          <w:rFonts w:ascii="Times New Roman" w:hAnsi="Times New Roman" w:cs="Times New Roman"/>
          <w:sz w:val="32"/>
          <w:szCs w:val="32"/>
        </w:rPr>
        <w:t>a</w:t>
      </w:r>
      <w:r w:rsidRPr="004923A9">
        <w:rPr>
          <w:rFonts w:ascii="Times New Roman" w:hAnsi="Times New Roman" w:cs="Times New Roman"/>
          <w:sz w:val="32"/>
          <w:szCs w:val="32"/>
        </w:rPr>
        <w:t xml:space="preserve"> 11. 4. 2024</w:t>
      </w:r>
    </w:p>
    <w:p w14:paraId="631CD8D9" w14:textId="1BE44931" w:rsidR="004E4206" w:rsidRDefault="004E4206" w:rsidP="004E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Akce, které proběhly:</w:t>
      </w:r>
    </w:p>
    <w:p w14:paraId="53125ABB" w14:textId="602EFD80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Slavíček </w:t>
      </w:r>
    </w:p>
    <w:p w14:paraId="089D4DD5" w14:textId="4B84B5F1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Knihovna</w:t>
      </w:r>
    </w:p>
    <w:p w14:paraId="4928B7B2" w14:textId="460BD80D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Třídní projektový den – Malí kuchaři </w:t>
      </w:r>
    </w:p>
    <w:p w14:paraId="307D7E10" w14:textId="2D13779E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Karneval – Vodní svět </w:t>
      </w:r>
    </w:p>
    <w:p w14:paraId="6F23D45B" w14:textId="1EE9D935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Recitační soutěž </w:t>
      </w:r>
    </w:p>
    <w:p w14:paraId="54C8017C" w14:textId="38912A81" w:rsidR="004E4206" w:rsidRP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Velikonoce v muzeu </w:t>
      </w:r>
    </w:p>
    <w:p w14:paraId="36EE2BF7" w14:textId="579AA79B" w:rsidR="004E4206" w:rsidRPr="00155A51" w:rsidRDefault="004E4206" w:rsidP="004E42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 nás čeká: </w:t>
      </w:r>
    </w:p>
    <w:p w14:paraId="6A1981AA" w14:textId="36B83FFB" w:rsidR="004E4206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 přihlášek – Letní škola 16. 4.</w:t>
      </w:r>
      <w:r w:rsidR="00FE30F9">
        <w:rPr>
          <w:rFonts w:ascii="Times New Roman" w:hAnsi="Times New Roman" w:cs="Times New Roman"/>
        </w:rPr>
        <w:t>, peníze zatím nenosit, budou se posílat na účet školy</w:t>
      </w:r>
    </w:p>
    <w:p w14:paraId="6F9035EA" w14:textId="77777777" w:rsidR="004E4206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 xml:space="preserve">Muzikoterapie – 19. 4. </w:t>
      </w:r>
    </w:p>
    <w:p w14:paraId="0A714613" w14:textId="45434E95" w:rsidR="004E4206" w:rsidRPr="00D832A5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Sběr papíru – 13. 5. – 17. 5. </w:t>
      </w:r>
      <w:r w:rsidR="00B73362">
        <w:rPr>
          <w:rFonts w:ascii="Times New Roman" w:hAnsi="Times New Roman" w:cs="Times New Roman"/>
        </w:rPr>
        <w:t xml:space="preserve">– doma zvážit, </w:t>
      </w:r>
      <w:r w:rsidR="00FE30F9">
        <w:rPr>
          <w:rFonts w:ascii="Times New Roman" w:hAnsi="Times New Roman" w:cs="Times New Roman"/>
        </w:rPr>
        <w:t xml:space="preserve">na lísteček napsat jméno a hmotnost – odevzdat TU, nemusí být svázané. </w:t>
      </w:r>
    </w:p>
    <w:p w14:paraId="369A0851" w14:textId="77777777" w:rsidR="004E4206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 xml:space="preserve">Knihovna – 17.5. </w:t>
      </w:r>
    </w:p>
    <w:p w14:paraId="4E3DD4DB" w14:textId="77777777" w:rsidR="004E4206" w:rsidRPr="00155A51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 xml:space="preserve">Divadlo – 21. 5. </w:t>
      </w:r>
    </w:p>
    <w:p w14:paraId="351BAFB3" w14:textId="77777777" w:rsidR="004E4206" w:rsidRPr="00155A51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bez úrazu – 23. 5. </w:t>
      </w:r>
    </w:p>
    <w:p w14:paraId="02302D37" w14:textId="2B16F90F" w:rsidR="004E4206" w:rsidRPr="00AB7423" w:rsidRDefault="004E4206" w:rsidP="004E4206">
      <w:pPr>
        <w:rPr>
          <w:rFonts w:ascii="Times New Roman" w:hAnsi="Times New Roman" w:cs="Times New Roman"/>
        </w:rPr>
      </w:pPr>
      <w:r w:rsidRPr="00AB7423">
        <w:rPr>
          <w:rFonts w:ascii="Times New Roman" w:hAnsi="Times New Roman" w:cs="Times New Roman"/>
        </w:rPr>
        <w:t xml:space="preserve">Třídní výlety – PROP </w:t>
      </w:r>
    </w:p>
    <w:p w14:paraId="0D433987" w14:textId="77777777" w:rsidR="004E4206" w:rsidRPr="00155A51" w:rsidRDefault="004E4206" w:rsidP="004E42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>VIDA Brno – 10. 5. – sraz před školou 7:30, návrat cca 15:00</w:t>
      </w:r>
    </w:p>
    <w:p w14:paraId="67029967" w14:textId="77777777" w:rsidR="004E4206" w:rsidRPr="00155A51" w:rsidRDefault="004E4206" w:rsidP="004E42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>Zoo Zlín Lešná – 3. 6. – sraz před školou 7:00, návrat cca 15:30 – 16:00</w:t>
      </w:r>
    </w:p>
    <w:p w14:paraId="69C3FF70" w14:textId="43D2C90B" w:rsidR="004E4206" w:rsidRDefault="004E4206" w:rsidP="004E42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55A51">
        <w:rPr>
          <w:rFonts w:ascii="Times New Roman" w:hAnsi="Times New Roman" w:cs="Times New Roman"/>
        </w:rPr>
        <w:t>Jumppark</w:t>
      </w:r>
      <w:proofErr w:type="spellEnd"/>
      <w:r w:rsidRPr="00155A51">
        <w:rPr>
          <w:rFonts w:ascii="Times New Roman" w:hAnsi="Times New Roman" w:cs="Times New Roman"/>
        </w:rPr>
        <w:t xml:space="preserve"> Brno </w:t>
      </w:r>
      <w:r w:rsidR="003163D9">
        <w:rPr>
          <w:rFonts w:ascii="Times New Roman" w:hAnsi="Times New Roman" w:cs="Times New Roman"/>
        </w:rPr>
        <w:t>konec května</w:t>
      </w:r>
      <w:r w:rsidRPr="00155A51">
        <w:rPr>
          <w:rFonts w:ascii="Times New Roman" w:hAnsi="Times New Roman" w:cs="Times New Roman"/>
        </w:rPr>
        <w:t>– sraz před školou 7:00 – 14:00, protiskluzové ponožky</w:t>
      </w:r>
    </w:p>
    <w:p w14:paraId="045E3C80" w14:textId="42123006" w:rsidR="00155A51" w:rsidRPr="00696AC6" w:rsidRDefault="003163D9" w:rsidP="00155A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Mikulov – vlak, zámek – předběžně </w:t>
      </w:r>
      <w:r w:rsidR="00A670CA">
        <w:rPr>
          <w:rFonts w:ascii="Times New Roman" w:hAnsi="Times New Roman" w:cs="Times New Roman"/>
        </w:rPr>
        <w:t xml:space="preserve">1 polovina června </w:t>
      </w:r>
    </w:p>
    <w:p w14:paraId="77EE152D" w14:textId="60D3D39B" w:rsidR="00FE30F9" w:rsidRPr="00696AC6" w:rsidRDefault="004923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Omlouvání žáků</w:t>
      </w:r>
      <w:r w:rsidR="00FE30F9"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hodnocení – </w:t>
      </w:r>
    </w:p>
    <w:p w14:paraId="328FCD9C" w14:textId="13E3CA16" w:rsidR="004923A9" w:rsidRDefault="00492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 dnů, po příchodu do školy omluvenka v ŽK nebo v</w:t>
      </w:r>
      <w:r w:rsidR="00FE30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Bakalářích</w:t>
      </w:r>
      <w:r w:rsidR="00FE3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B268B9C" w14:textId="4B5E84EF" w:rsidR="00A670CA" w:rsidRDefault="00A6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Omlouvání – kroužky, doučování</w:t>
      </w:r>
    </w:p>
    <w:p w14:paraId="5A42CC10" w14:textId="4EC91C63" w:rsidR="004923A9" w:rsidRPr="00AB7423" w:rsidRDefault="00FE3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průběžné, za celé pololetí.</w:t>
      </w:r>
      <w:r w:rsidR="00A670CA">
        <w:rPr>
          <w:rFonts w:ascii="Times New Roman" w:hAnsi="Times New Roman" w:cs="Times New Roman"/>
        </w:rPr>
        <w:t xml:space="preserve"> </w:t>
      </w:r>
    </w:p>
    <w:p w14:paraId="0B330DAC" w14:textId="28591CEE" w:rsidR="00EC2E9C" w:rsidRPr="00696AC6" w:rsidRDefault="00EC2E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Letní škola </w:t>
      </w:r>
      <w:r w:rsidR="00155A51"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16. 8. – 18. 8. 2024</w:t>
      </w:r>
    </w:p>
    <w:p w14:paraId="4596A3BA" w14:textId="0D319623" w:rsidR="00EC2E9C" w:rsidRDefault="00DC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Přihlášky do 16. 4.</w:t>
      </w:r>
    </w:p>
    <w:p w14:paraId="15CBDBD1" w14:textId="69F612FF" w:rsidR="00DC20CC" w:rsidRDefault="00FE30F9" w:rsidP="00FE3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peníze zatím nenosit, budou se posílat na účet školy</w:t>
      </w:r>
    </w:p>
    <w:p w14:paraId="305863C4" w14:textId="1452E360" w:rsidR="00A670CA" w:rsidRDefault="00FE3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vybrání účastníků 17. 4. – vyrozumění rodičů, vedoucími programů. </w:t>
      </w:r>
    </w:p>
    <w:p w14:paraId="2FC7A087" w14:textId="4E6603AC" w:rsidR="00EC2E9C" w:rsidRPr="00696AC6" w:rsidRDefault="00EC2E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Bakaláři </w:t>
      </w:r>
    </w:p>
    <w:p w14:paraId="7CF248E4" w14:textId="25034863" w:rsidR="00DC20CC" w:rsidRPr="00AB7423" w:rsidRDefault="004E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Přihlášení – funguje? </w:t>
      </w:r>
    </w:p>
    <w:p w14:paraId="48F6B118" w14:textId="7DA3FE92" w:rsidR="004923A9" w:rsidRPr="00696AC6" w:rsidRDefault="00EC2E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Individuální konzultace</w:t>
      </w:r>
    </w:p>
    <w:sectPr w:rsidR="004923A9" w:rsidRPr="0069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39A"/>
    <w:multiLevelType w:val="hybridMultilevel"/>
    <w:tmpl w:val="2E944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210"/>
    <w:multiLevelType w:val="hybridMultilevel"/>
    <w:tmpl w:val="42AC2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A58"/>
    <w:multiLevelType w:val="hybridMultilevel"/>
    <w:tmpl w:val="9120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BCC"/>
    <w:multiLevelType w:val="hybridMultilevel"/>
    <w:tmpl w:val="CC1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20BE"/>
    <w:multiLevelType w:val="hybridMultilevel"/>
    <w:tmpl w:val="8FF0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35D"/>
    <w:multiLevelType w:val="hybridMultilevel"/>
    <w:tmpl w:val="4C06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0A9A"/>
    <w:multiLevelType w:val="hybridMultilevel"/>
    <w:tmpl w:val="D6A62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02869">
    <w:abstractNumId w:val="0"/>
  </w:num>
  <w:num w:numId="2" w16cid:durableId="788864232">
    <w:abstractNumId w:val="2"/>
  </w:num>
  <w:num w:numId="3" w16cid:durableId="1327981179">
    <w:abstractNumId w:val="6"/>
  </w:num>
  <w:num w:numId="4" w16cid:durableId="302589514">
    <w:abstractNumId w:val="3"/>
  </w:num>
  <w:num w:numId="5" w16cid:durableId="255022187">
    <w:abstractNumId w:val="5"/>
  </w:num>
  <w:num w:numId="6" w16cid:durableId="1681664460">
    <w:abstractNumId w:val="4"/>
  </w:num>
  <w:num w:numId="7" w16cid:durableId="213112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9C"/>
    <w:rsid w:val="000D3A4A"/>
    <w:rsid w:val="00154DB7"/>
    <w:rsid w:val="00155A51"/>
    <w:rsid w:val="002A2E0C"/>
    <w:rsid w:val="003163D9"/>
    <w:rsid w:val="00396035"/>
    <w:rsid w:val="004923A9"/>
    <w:rsid w:val="004D12F0"/>
    <w:rsid w:val="004E4206"/>
    <w:rsid w:val="00516D53"/>
    <w:rsid w:val="00696AC6"/>
    <w:rsid w:val="00A670CA"/>
    <w:rsid w:val="00AB7423"/>
    <w:rsid w:val="00B73362"/>
    <w:rsid w:val="00C23EF3"/>
    <w:rsid w:val="00D936F4"/>
    <w:rsid w:val="00DC20CC"/>
    <w:rsid w:val="00DF54AC"/>
    <w:rsid w:val="00EB0E53"/>
    <w:rsid w:val="00EC2E9C"/>
    <w:rsid w:val="00F82718"/>
    <w:rsid w:val="00FE30F9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8A371"/>
  <w15:chartTrackingRefBased/>
  <w15:docId w15:val="{37017A75-66BC-4646-B0B1-C8EB853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E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E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2E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E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2E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2E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2E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2E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2E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2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E9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2E9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2E9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2E9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2E9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2E9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2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2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2E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2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2E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2E9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2E9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2E9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2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2E9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2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Antošová</dc:creator>
  <cp:keywords/>
  <dc:description/>
  <cp:lastModifiedBy>Marcela Antošová</cp:lastModifiedBy>
  <cp:revision>3</cp:revision>
  <dcterms:created xsi:type="dcterms:W3CDTF">2024-04-13T17:55:00Z</dcterms:created>
  <dcterms:modified xsi:type="dcterms:W3CDTF">2024-04-13T17:56:00Z</dcterms:modified>
</cp:coreProperties>
</file>