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0BB0F5" w14:textId="23702595" w:rsidR="00000000" w:rsidRPr="001B7149" w:rsidRDefault="00A247C9">
      <w:pPr>
        <w:rPr>
          <w:b/>
          <w:bCs/>
          <w:sz w:val="28"/>
          <w:szCs w:val="28"/>
        </w:rPr>
      </w:pPr>
      <w:r w:rsidRPr="001B7149">
        <w:rPr>
          <w:b/>
          <w:bCs/>
          <w:sz w:val="28"/>
          <w:szCs w:val="28"/>
        </w:rPr>
        <w:t>Třídní schůzky – 11.4.2024</w:t>
      </w:r>
    </w:p>
    <w:p w14:paraId="64B8734C" w14:textId="4B8649B0" w:rsidR="00A247C9" w:rsidRDefault="00A247C9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31FB2C8D" w14:textId="4A1E56BB" w:rsidR="00A247C9" w:rsidRDefault="00A247C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Zhodnocení uplynulých akcí </w:t>
      </w:r>
      <w:r w:rsidR="001B7149">
        <w:rPr>
          <w:sz w:val="28"/>
          <w:szCs w:val="28"/>
        </w:rPr>
        <w:t>–</w:t>
      </w:r>
      <w:r>
        <w:rPr>
          <w:sz w:val="28"/>
          <w:szCs w:val="28"/>
        </w:rPr>
        <w:t xml:space="preserve"> divadlo</w:t>
      </w:r>
      <w:r w:rsidR="001B7149">
        <w:rPr>
          <w:sz w:val="28"/>
          <w:szCs w:val="28"/>
        </w:rPr>
        <w:t xml:space="preserve"> Radost </w:t>
      </w:r>
      <w:r>
        <w:rPr>
          <w:sz w:val="28"/>
          <w:szCs w:val="28"/>
        </w:rPr>
        <w:t xml:space="preserve">Brno, výstava </w:t>
      </w:r>
      <w:proofErr w:type="spellStart"/>
      <w:r>
        <w:rPr>
          <w:sz w:val="28"/>
          <w:szCs w:val="28"/>
        </w:rPr>
        <w:t>MegaBrouci</w:t>
      </w:r>
      <w:proofErr w:type="spellEnd"/>
      <w:r>
        <w:rPr>
          <w:sz w:val="28"/>
          <w:szCs w:val="28"/>
        </w:rPr>
        <w:t xml:space="preserve"> Brno, Planetárium Brno, projekt Roztančená škola, taneční vystoupení Znojemské Velikonoce, Noc s Andersenem </w:t>
      </w:r>
      <w:proofErr w:type="spellStart"/>
      <w:r>
        <w:rPr>
          <w:sz w:val="28"/>
          <w:szCs w:val="28"/>
        </w:rPr>
        <w:t>Načeratice</w:t>
      </w:r>
      <w:proofErr w:type="spellEnd"/>
      <w:r>
        <w:rPr>
          <w:sz w:val="28"/>
          <w:szCs w:val="28"/>
        </w:rPr>
        <w:t>, pravidelné čtení v přípravné třídě</w:t>
      </w:r>
      <w:r w:rsidR="001B7149">
        <w:rPr>
          <w:sz w:val="28"/>
          <w:szCs w:val="28"/>
        </w:rPr>
        <w:t>, besedy v knihovně</w:t>
      </w:r>
    </w:p>
    <w:p w14:paraId="7B69BC46" w14:textId="75D8E44F" w:rsidR="00A247C9" w:rsidRDefault="00A247C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Nadcházející akce – </w:t>
      </w:r>
      <w:r w:rsidR="001B7149">
        <w:rPr>
          <w:sz w:val="28"/>
          <w:szCs w:val="28"/>
        </w:rPr>
        <w:t xml:space="preserve">Velikonoční jarmark 4.B (od 15.4.), </w:t>
      </w:r>
      <w:r>
        <w:rPr>
          <w:sz w:val="28"/>
          <w:szCs w:val="28"/>
        </w:rPr>
        <w:t xml:space="preserve">exkurze </w:t>
      </w:r>
      <w:r w:rsidR="001B7149">
        <w:rPr>
          <w:sz w:val="28"/>
          <w:szCs w:val="28"/>
        </w:rPr>
        <w:t>Sb</w:t>
      </w:r>
      <w:r>
        <w:rPr>
          <w:sz w:val="28"/>
          <w:szCs w:val="28"/>
        </w:rPr>
        <w:t xml:space="preserve">ěrný dvůr FCC Znojmo (6.5.), Muzikoterapie (7.5.), exkurze do České televize Brno (9.5.), sběr papíru (13. a 14.5.), </w:t>
      </w:r>
      <w:proofErr w:type="gramStart"/>
      <w:r>
        <w:rPr>
          <w:sz w:val="28"/>
          <w:szCs w:val="28"/>
        </w:rPr>
        <w:t>3 denní</w:t>
      </w:r>
      <w:proofErr w:type="gramEnd"/>
      <w:r>
        <w:rPr>
          <w:sz w:val="28"/>
          <w:szCs w:val="28"/>
        </w:rPr>
        <w:t xml:space="preserve"> výlet do Prahy (15. – 17.5.), Propařené odpoledne pro rodiče a prarodiče (informatika </w:t>
      </w:r>
      <w:r w:rsidR="001B7149">
        <w:rPr>
          <w:sz w:val="28"/>
          <w:szCs w:val="28"/>
        </w:rPr>
        <w:t>ve</w:t>
      </w:r>
      <w:r>
        <w:rPr>
          <w:sz w:val="28"/>
          <w:szCs w:val="28"/>
        </w:rPr>
        <w:t xml:space="preserve"> škole), divadlo Radost </w:t>
      </w:r>
      <w:r w:rsidR="001B7149">
        <w:rPr>
          <w:sz w:val="28"/>
          <w:szCs w:val="28"/>
        </w:rPr>
        <w:t>Brno</w:t>
      </w:r>
      <w:r>
        <w:rPr>
          <w:sz w:val="28"/>
          <w:szCs w:val="28"/>
        </w:rPr>
        <w:t>(21.6.)</w:t>
      </w:r>
    </w:p>
    <w:p w14:paraId="0E129F18" w14:textId="1D00595C" w:rsidR="00A247C9" w:rsidRDefault="00A247C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reprezentace školy ve výtvarných a literárních soutěžích (Příroda kolem nás, Jižní Morava čte, Pohádka podle mého gusta)</w:t>
      </w:r>
    </w:p>
    <w:p w14:paraId="4F98DD15" w14:textId="72EBB0A8" w:rsidR="001B7149" w:rsidRDefault="00A247C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úspěch Terezy Tvrdé v krajském kole </w:t>
      </w:r>
      <w:r w:rsidR="001B7149">
        <w:rPr>
          <w:sz w:val="28"/>
          <w:szCs w:val="28"/>
        </w:rPr>
        <w:t xml:space="preserve">literární </w:t>
      </w:r>
      <w:r>
        <w:rPr>
          <w:sz w:val="28"/>
          <w:szCs w:val="28"/>
        </w:rPr>
        <w:t xml:space="preserve">soutěže </w:t>
      </w:r>
      <w:r w:rsidR="001B7149">
        <w:rPr>
          <w:sz w:val="28"/>
          <w:szCs w:val="28"/>
        </w:rPr>
        <w:t>Jižní Morava čte -</w:t>
      </w:r>
    </w:p>
    <w:p w14:paraId="4C9CE53B" w14:textId="3170CDED" w:rsidR="00A247C9" w:rsidRDefault="00A247C9" w:rsidP="001B714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3. místo v</w:t>
      </w:r>
      <w:r w:rsidR="001B7149">
        <w:rPr>
          <w:sz w:val="28"/>
          <w:szCs w:val="28"/>
        </w:rPr>
        <w:t> </w:t>
      </w:r>
      <w:r>
        <w:rPr>
          <w:sz w:val="28"/>
          <w:szCs w:val="28"/>
        </w:rPr>
        <w:t>próze</w:t>
      </w:r>
    </w:p>
    <w:p w14:paraId="1A15AEEA" w14:textId="20BC75A5" w:rsidR="001B7149" w:rsidRDefault="001B714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nabídka Letní školy – přihlášky</w:t>
      </w:r>
    </w:p>
    <w:p w14:paraId="5312B346" w14:textId="5E7E380E" w:rsidR="001B7149" w:rsidRDefault="001B714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elektronická ŽK – Bakaláři</w:t>
      </w:r>
    </w:p>
    <w:p w14:paraId="52915A06" w14:textId="14542E9D" w:rsidR="001B7149" w:rsidRDefault="001B714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doučování středa 6:55 hod</w:t>
      </w:r>
    </w:p>
    <w:p w14:paraId="4D0D45E2" w14:textId="2FFB11B4" w:rsidR="001B7149" w:rsidRDefault="001B714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celkové zhodnocení prospěchu a chování třídy</w:t>
      </w:r>
    </w:p>
    <w:p w14:paraId="18AC47B0" w14:textId="49FEEEAA" w:rsidR="001B7149" w:rsidRDefault="001B7149" w:rsidP="001B714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individuální konzultace</w:t>
      </w:r>
    </w:p>
    <w:p w14:paraId="09B69EF5" w14:textId="281B06AA" w:rsidR="001B7149" w:rsidRPr="001B7149" w:rsidRDefault="001B7149" w:rsidP="001B714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rodičů: školní tričko na závěr školního roku</w:t>
      </w:r>
    </w:p>
    <w:sectPr w:rsidR="001B7149" w:rsidRPr="001B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645C29"/>
    <w:multiLevelType w:val="hybridMultilevel"/>
    <w:tmpl w:val="5184B830"/>
    <w:lvl w:ilvl="0" w:tplc="C2221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C9"/>
    <w:rsid w:val="001B7149"/>
    <w:rsid w:val="00386ED9"/>
    <w:rsid w:val="004D4ECC"/>
    <w:rsid w:val="00557480"/>
    <w:rsid w:val="006E4F0B"/>
    <w:rsid w:val="007E5029"/>
    <w:rsid w:val="00A247C9"/>
    <w:rsid w:val="00F3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B466"/>
  <w15:chartTrackingRefBased/>
  <w15:docId w15:val="{068B8CEA-6C17-46ED-9FEB-6BC34849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 Hrdličková</dc:creator>
  <cp:keywords/>
  <dc:description/>
  <cp:lastModifiedBy>Eva  Hrdličková</cp:lastModifiedBy>
  <cp:revision>1</cp:revision>
  <dcterms:created xsi:type="dcterms:W3CDTF">2024-04-14T15:40:00Z</dcterms:created>
  <dcterms:modified xsi:type="dcterms:W3CDTF">2024-04-14T16:01:00Z</dcterms:modified>
</cp:coreProperties>
</file>